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BE" w:rsidRPr="006057BE" w:rsidRDefault="006057BE" w:rsidP="00605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56"/>
          <w:szCs w:val="56"/>
        </w:rPr>
      </w:pPr>
      <w:r w:rsidRPr="00341A64">
        <w:rPr>
          <w:rFonts w:ascii="Arial" w:eastAsia="Times New Roman" w:hAnsi="Arial" w:cs="Arial"/>
          <w:color w:val="FF0000"/>
          <w:sz w:val="56"/>
          <w:szCs w:val="56"/>
        </w:rPr>
        <w:t>End usage policy</w:t>
      </w:r>
    </w:p>
    <w:p w:rsidR="006057BE" w:rsidRPr="006057BE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56"/>
          <w:szCs w:val="56"/>
        </w:rPr>
      </w:pPr>
    </w:p>
    <w:p w:rsidR="006057BE" w:rsidRPr="00341A64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r w:rsidRPr="00341A64">
        <w:rPr>
          <w:rFonts w:ascii="Arial" w:eastAsia="Times New Roman" w:hAnsi="Arial" w:cs="Arial"/>
          <w:sz w:val="56"/>
          <w:szCs w:val="56"/>
        </w:rPr>
        <w:t>1) End usage policy-</w:t>
      </w:r>
      <w:proofErr w:type="gramStart"/>
      <w:r w:rsidRPr="00341A64">
        <w:rPr>
          <w:rFonts w:ascii="Arial" w:eastAsia="Times New Roman" w:hAnsi="Arial" w:cs="Arial"/>
          <w:sz w:val="56"/>
          <w:szCs w:val="56"/>
        </w:rPr>
        <w:t>  Allocations</w:t>
      </w:r>
      <w:proofErr w:type="gramEnd"/>
      <w:r w:rsidRPr="00341A64">
        <w:rPr>
          <w:rFonts w:ascii="Arial" w:eastAsia="Times New Roman" w:hAnsi="Arial" w:cs="Arial"/>
          <w:sz w:val="56"/>
          <w:szCs w:val="56"/>
        </w:rPr>
        <w:t xml:space="preserve"> of  Funds collected from online mode will be spend on</w:t>
      </w:r>
    </w:p>
    <w:p w:rsidR="006057BE" w:rsidRPr="00341A64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proofErr w:type="gramStart"/>
      <w:r w:rsidRPr="00341A64">
        <w:rPr>
          <w:rFonts w:ascii="Arial" w:eastAsia="Times New Roman" w:hAnsi="Arial" w:cs="Arial"/>
          <w:sz w:val="56"/>
          <w:szCs w:val="56"/>
        </w:rPr>
        <w:t>the</w:t>
      </w:r>
      <w:proofErr w:type="gramEnd"/>
      <w:r w:rsidRPr="00341A64">
        <w:rPr>
          <w:rFonts w:ascii="Arial" w:eastAsia="Times New Roman" w:hAnsi="Arial" w:cs="Arial"/>
          <w:sz w:val="56"/>
          <w:szCs w:val="56"/>
        </w:rPr>
        <w:t xml:space="preserve"> following things :</w:t>
      </w:r>
    </w:p>
    <w:p w:rsidR="006057BE" w:rsidRPr="00341A64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r w:rsidRPr="00341A64">
        <w:rPr>
          <w:rFonts w:ascii="Arial" w:eastAsia="Times New Roman" w:hAnsi="Arial" w:cs="Arial"/>
          <w:sz w:val="56"/>
          <w:szCs w:val="56"/>
        </w:rPr>
        <w:t>Computers</w:t>
      </w:r>
    </w:p>
    <w:p w:rsidR="006057BE" w:rsidRPr="00341A64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r w:rsidRPr="00341A64">
        <w:rPr>
          <w:rFonts w:ascii="Arial" w:eastAsia="Times New Roman" w:hAnsi="Arial" w:cs="Arial"/>
          <w:sz w:val="56"/>
          <w:szCs w:val="56"/>
        </w:rPr>
        <w:t>Motors </w:t>
      </w:r>
    </w:p>
    <w:p w:rsidR="006057BE" w:rsidRPr="00341A64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r w:rsidRPr="00341A64">
        <w:rPr>
          <w:rFonts w:ascii="Arial" w:eastAsia="Times New Roman" w:hAnsi="Arial" w:cs="Arial"/>
          <w:sz w:val="56"/>
          <w:szCs w:val="56"/>
        </w:rPr>
        <w:t>Generator</w:t>
      </w:r>
    </w:p>
    <w:p w:rsidR="006057BE" w:rsidRPr="00341A64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r w:rsidRPr="00341A64">
        <w:rPr>
          <w:rFonts w:ascii="Arial" w:eastAsia="Times New Roman" w:hAnsi="Arial" w:cs="Arial"/>
          <w:sz w:val="56"/>
          <w:szCs w:val="56"/>
        </w:rPr>
        <w:t>Audio system </w:t>
      </w:r>
    </w:p>
    <w:p w:rsidR="006057BE" w:rsidRPr="00341A64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r w:rsidRPr="00341A64">
        <w:rPr>
          <w:rFonts w:ascii="Arial" w:eastAsia="Times New Roman" w:hAnsi="Arial" w:cs="Arial"/>
          <w:sz w:val="56"/>
          <w:szCs w:val="56"/>
        </w:rPr>
        <w:t>Office Furniture</w:t>
      </w:r>
    </w:p>
    <w:p w:rsidR="006057BE" w:rsidRPr="006057BE" w:rsidRDefault="006057BE" w:rsidP="00605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56"/>
          <w:szCs w:val="56"/>
        </w:rPr>
      </w:pPr>
      <w:proofErr w:type="gramStart"/>
      <w:r w:rsidRPr="00341A64">
        <w:rPr>
          <w:rFonts w:ascii="Arial" w:eastAsia="Times New Roman" w:hAnsi="Arial" w:cs="Arial"/>
          <w:sz w:val="56"/>
          <w:szCs w:val="56"/>
        </w:rPr>
        <w:t>Filters n tanks for potable water.</w:t>
      </w:r>
      <w:proofErr w:type="gramEnd"/>
    </w:p>
    <w:p w:rsidR="009F42D2" w:rsidRPr="006057BE" w:rsidRDefault="009F42D2">
      <w:pPr>
        <w:rPr>
          <w:sz w:val="56"/>
          <w:szCs w:val="56"/>
        </w:rPr>
      </w:pPr>
    </w:p>
    <w:sectPr w:rsidR="009F42D2" w:rsidRPr="006057BE" w:rsidSect="009F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057BE"/>
    <w:rsid w:val="006057BE"/>
    <w:rsid w:val="009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Extremaa</dc:creator>
  <cp:lastModifiedBy>Extremaa</cp:lastModifiedBy>
  <cp:revision>1</cp:revision>
  <dcterms:created xsi:type="dcterms:W3CDTF">2018-09-11T05:31:00Z</dcterms:created>
  <dcterms:modified xsi:type="dcterms:W3CDTF">2018-09-11T05:33:00Z</dcterms:modified>
</cp:coreProperties>
</file>